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F9D6C" w14:textId="77777777" w:rsidR="00A14706" w:rsidRDefault="00A14706" w:rsidP="00A14706"/>
    <w:p w14:paraId="7FE7033C" w14:textId="77777777" w:rsidR="00A14706" w:rsidRDefault="00A14706" w:rsidP="00A14706">
      <w:pPr>
        <w:rPr>
          <w:b/>
          <w:bCs/>
          <w:sz w:val="24"/>
          <w:szCs w:val="24"/>
        </w:rPr>
      </w:pPr>
      <w:r>
        <w:rPr>
          <w:b/>
          <w:bCs/>
          <w:sz w:val="24"/>
          <w:szCs w:val="24"/>
        </w:rPr>
        <w:t>Korsós Gergely</w:t>
      </w:r>
    </w:p>
    <w:p w14:paraId="5C740E2E" w14:textId="77777777" w:rsidR="00A14706" w:rsidRDefault="00A14706" w:rsidP="00A14706">
      <w:pPr>
        <w:rPr>
          <w:b/>
          <w:bCs/>
        </w:rPr>
      </w:pPr>
      <w:r>
        <w:rPr>
          <w:b/>
          <w:bCs/>
        </w:rPr>
        <w:t>Kampánycsend</w:t>
      </w:r>
    </w:p>
    <w:p w14:paraId="6B50DE70" w14:textId="77777777" w:rsidR="00A14706" w:rsidRDefault="00A14706" w:rsidP="00A14706"/>
    <w:p w14:paraId="187265D4" w14:textId="77777777" w:rsidR="00A14706" w:rsidRDefault="00A14706" w:rsidP="00A14706">
      <w:r>
        <w:t>Csendben esszük a húslevest,</w:t>
      </w:r>
    </w:p>
    <w:p w14:paraId="77B9224C" w14:textId="77777777" w:rsidR="00A14706" w:rsidRDefault="00A14706" w:rsidP="00A14706">
      <w:r>
        <w:t>ugrásra kész vadak</w:t>
      </w:r>
    </w:p>
    <w:p w14:paraId="1465A4DD" w14:textId="77777777" w:rsidR="00A14706" w:rsidRDefault="00A14706" w:rsidP="00A14706">
      <w:r>
        <w:t>már nem vagyunk.</w:t>
      </w:r>
    </w:p>
    <w:p w14:paraId="1A727174" w14:textId="77777777" w:rsidR="00A14706" w:rsidRDefault="00A14706" w:rsidP="00A14706">
      <w:r>
        <w:t>Apa átadja a sót,</w:t>
      </w:r>
    </w:p>
    <w:p w14:paraId="33772757" w14:textId="77777777" w:rsidR="00A14706" w:rsidRDefault="00A14706" w:rsidP="00A14706">
      <w:r>
        <w:t>anya a legújabb sorozatról mesél,</w:t>
      </w:r>
    </w:p>
    <w:p w14:paraId="7D2CF0EB" w14:textId="77777777" w:rsidR="00A14706" w:rsidRDefault="00A14706" w:rsidP="00A14706">
      <w:r>
        <w:t>norvég krimi, azt hiszem.</w:t>
      </w:r>
    </w:p>
    <w:p w14:paraId="4023700A" w14:textId="77777777" w:rsidR="00A14706" w:rsidRDefault="00A14706" w:rsidP="00A14706">
      <w:r>
        <w:t>Nincsenek tenderek,</w:t>
      </w:r>
    </w:p>
    <w:p w14:paraId="2A8E1576" w14:textId="77777777" w:rsidR="00A14706" w:rsidRDefault="00A14706" w:rsidP="00A14706">
      <w:r>
        <w:t>a Sóskút Zrt. tönkrement,</w:t>
      </w:r>
    </w:p>
    <w:p w14:paraId="27DA23F0" w14:textId="77777777" w:rsidR="00A14706" w:rsidRDefault="00A14706" w:rsidP="00A14706">
      <w:r>
        <w:t xml:space="preserve">a falu </w:t>
      </w:r>
      <w:proofErr w:type="spellStart"/>
      <w:r>
        <w:t>huszára</w:t>
      </w:r>
      <w:proofErr w:type="spellEnd"/>
      <w:r>
        <w:t xml:space="preserve"> elmenekült,</w:t>
      </w:r>
    </w:p>
    <w:p w14:paraId="76A18061" w14:textId="77777777" w:rsidR="00A14706" w:rsidRDefault="00A14706" w:rsidP="00A14706">
      <w:r>
        <w:t>csak mi vagyunk, mi, emberek.</w:t>
      </w:r>
    </w:p>
    <w:p w14:paraId="2CC71368" w14:textId="77777777" w:rsidR="00A14706" w:rsidRDefault="00A14706" w:rsidP="00A14706">
      <w:r>
        <w:t>Hogy virágzik az orgona, nézz ki az ablakon,</w:t>
      </w:r>
    </w:p>
    <w:p w14:paraId="6C405485" w14:textId="77777777" w:rsidR="00A14706" w:rsidRDefault="00A14706" w:rsidP="00A14706">
      <w:r>
        <w:t>és tényleg elkezdett, pont az orgona,</w:t>
      </w:r>
    </w:p>
    <w:p w14:paraId="7AF7670D" w14:textId="77777777" w:rsidR="00A14706" w:rsidRDefault="00A14706" w:rsidP="00A14706">
      <w:r>
        <w:t>évek óta nem megy neki.</w:t>
      </w:r>
    </w:p>
    <w:p w14:paraId="00395DEE" w14:textId="77777777" w:rsidR="00A14706" w:rsidRDefault="00A14706" w:rsidP="00A14706">
      <w:r>
        <w:t>Már nem csodálkozom,</w:t>
      </w:r>
    </w:p>
    <w:p w14:paraId="33D51ED8" w14:textId="77777777" w:rsidR="00A14706" w:rsidRDefault="00A14706" w:rsidP="00A14706">
      <w:r>
        <w:t>apa is fogyott tíz kilót,</w:t>
      </w:r>
    </w:p>
    <w:p w14:paraId="120D24D5" w14:textId="77777777" w:rsidR="00A14706" w:rsidRDefault="00A14706" w:rsidP="00A14706">
      <w:r>
        <w:t>most meg cukkinit termeszt.</w:t>
      </w:r>
    </w:p>
    <w:p w14:paraId="1D4AB182" w14:textId="77777777" w:rsidR="00A14706" w:rsidRDefault="00A14706" w:rsidP="00A14706">
      <w:r>
        <w:t>Birkóznak a macskák,</w:t>
      </w:r>
    </w:p>
    <w:p w14:paraId="55888F8F" w14:textId="77777777" w:rsidR="00A14706" w:rsidRDefault="00A14706" w:rsidP="00A14706">
      <w:r>
        <w:t xml:space="preserve">sok a macska, mióta meghalt a </w:t>
      </w:r>
      <w:proofErr w:type="spellStart"/>
      <w:r>
        <w:t>Morzsi</w:t>
      </w:r>
      <w:proofErr w:type="spellEnd"/>
      <w:r>
        <w:t>.</w:t>
      </w:r>
    </w:p>
    <w:p w14:paraId="72F837CA" w14:textId="77777777" w:rsidR="00A14706" w:rsidRDefault="00A14706" w:rsidP="00A14706">
      <w:r>
        <w:t>Csapatostul jönnek,</w:t>
      </w:r>
    </w:p>
    <w:p w14:paraId="37812E3B" w14:textId="77777777" w:rsidR="00A14706" w:rsidRDefault="00A14706" w:rsidP="00A14706">
      <w:r>
        <w:t>etetjük, szeretjük őket.</w:t>
      </w:r>
    </w:p>
    <w:p w14:paraId="71D74BFF" w14:textId="77777777" w:rsidR="00A14706" w:rsidRDefault="00A14706" w:rsidP="00A14706">
      <w:r>
        <w:t>Megvártuk, hogy kikopogja magát az eső,</w:t>
      </w:r>
    </w:p>
    <w:p w14:paraId="6B8B692C" w14:textId="77777777" w:rsidR="00A14706" w:rsidRDefault="00A14706" w:rsidP="00A14706">
      <w:r>
        <w:t>megvártuk a csendet, süssön ki a nap.</w:t>
      </w:r>
    </w:p>
    <w:p w14:paraId="5E4EC0C8" w14:textId="77777777" w:rsidR="00A14706" w:rsidRDefault="00A14706" w:rsidP="00A14706">
      <w:r>
        <w:t>Múltkor megkérdeztem, mi lesz a házzal a tengeren,</w:t>
      </w:r>
    </w:p>
    <w:p w14:paraId="0E46A5FB" w14:textId="77777777" w:rsidR="00A14706" w:rsidRDefault="00A14706" w:rsidP="00A14706">
      <w:r>
        <w:t>átlátszó mennyezettel, számolható csillagokkal.</w:t>
      </w:r>
    </w:p>
    <w:p w14:paraId="475A422F" w14:textId="77777777" w:rsidR="00A14706" w:rsidRDefault="00A14706" w:rsidP="00A14706">
      <w:r>
        <w:t>Már nem sietünk, mondta apa.</w:t>
      </w:r>
    </w:p>
    <w:p w14:paraId="004A1488" w14:textId="70040887" w:rsidR="00A14706" w:rsidRDefault="00A14706">
      <w:pPr>
        <w:spacing w:after="160" w:line="259" w:lineRule="auto"/>
      </w:pPr>
      <w:r>
        <w:br w:type="page"/>
      </w:r>
    </w:p>
    <w:p w14:paraId="01B73AF1" w14:textId="77777777" w:rsidR="00A14706" w:rsidRDefault="00A14706" w:rsidP="00A14706">
      <w:pPr>
        <w:spacing w:line="240" w:lineRule="auto"/>
        <w:rPr>
          <w:rFonts w:ascii="Times New Roman" w:eastAsia="Times New Roman" w:hAnsi="Times New Roman" w:cs="Times New Roman"/>
          <w:lang/>
        </w:rPr>
      </w:pPr>
      <w:proofErr w:type="spellStart"/>
      <w:r>
        <w:rPr>
          <w:rFonts w:ascii="PT Sans Narrow" w:eastAsia="Times New Roman" w:hAnsi="PT Sans Narrow" w:cs="Times New Roman"/>
          <w:color w:val="D72927"/>
        </w:rPr>
        <w:lastRenderedPageBreak/>
        <w:t>Visky</w:t>
      </w:r>
      <w:proofErr w:type="spellEnd"/>
      <w:r>
        <w:rPr>
          <w:rFonts w:ascii="PT Sans Narrow" w:eastAsia="Times New Roman" w:hAnsi="PT Sans Narrow" w:cs="Times New Roman"/>
          <w:color w:val="D72927"/>
        </w:rPr>
        <w:t xml:space="preserve"> András</w:t>
      </w:r>
    </w:p>
    <w:p w14:paraId="4E40B94C" w14:textId="21F59B39" w:rsidR="00A14706" w:rsidRPr="00A14706" w:rsidRDefault="00A14706" w:rsidP="00A14706">
      <w:pPr>
        <w:spacing w:before="100" w:beforeAutospacing="1" w:line="240" w:lineRule="auto"/>
        <w:outlineLvl w:val="0"/>
        <w:rPr>
          <w:rFonts w:ascii="Playfair Display" w:eastAsia="Times New Roman" w:hAnsi="Playfair Display" w:cs="Times New Roman"/>
          <w:b/>
          <w:bCs/>
          <w:color w:val="000000"/>
          <w:spacing w:val="-30"/>
          <w:kern w:val="36"/>
          <w:sz w:val="48"/>
          <w:szCs w:val="48"/>
        </w:rPr>
      </w:pPr>
      <w:r>
        <w:rPr>
          <w:rFonts w:ascii="Playfair Display" w:eastAsia="Times New Roman" w:hAnsi="Playfair Display" w:cs="Times New Roman"/>
          <w:b/>
          <w:bCs/>
          <w:color w:val="000000"/>
          <w:spacing w:val="-30"/>
          <w:kern w:val="36"/>
          <w:sz w:val="48"/>
          <w:szCs w:val="48"/>
        </w:rPr>
        <w:t>Kilencedik beszéd. Az árulásról </w:t>
      </w:r>
    </w:p>
    <w:p w14:paraId="24117C91" w14:textId="77777777" w:rsidR="00A14706" w:rsidRDefault="00A14706" w:rsidP="00A14706">
      <w:pPr>
        <w:spacing w:before="100" w:beforeAutospacing="1" w:after="100" w:afterAutospacing="1" w:line="240" w:lineRule="auto"/>
        <w:rPr>
          <w:rFonts w:ascii="PT Sans" w:eastAsiaTheme="minorEastAsia" w:hAnsi="PT Sans" w:cs="Times New Roman"/>
          <w:color w:val="000000"/>
          <w:sz w:val="24"/>
          <w:szCs w:val="24"/>
        </w:rPr>
      </w:pPr>
      <w:r>
        <w:rPr>
          <w:rFonts w:ascii="PT Sans" w:hAnsi="PT Sans" w:cs="Times New Roman"/>
          <w:b/>
          <w:bCs/>
          <w:color w:val="000000"/>
        </w:rPr>
        <w:t>Augusztus huszonharmadikán, a felszabadulás ünnepén tartóztattak le, Kolozsváron. A Takácsok tornyából szórtam a háromba vágott, rácsozott füzetlapokat. Szépen szálltak a szélben a Széchenyi téri zöldségpiac felé, megvadult galambok és sárgalábú sirályok kapták el őket a levegőben, és vitték a Fő tér és a Monostor negyed felé. Több kilónyi röpcédulát nyomtattam. Harántdúc véséssel készítettem a metszeteket, örökzöld puszpángfára. A dúcokat is elkobozták. Sajnálni fogom őket, amíg élek.</w:t>
      </w:r>
      <w:r>
        <w:rPr>
          <w:rFonts w:ascii="PT Sans" w:hAnsi="PT Sans" w:cs="Times New Roman"/>
          <w:b/>
          <w:bCs/>
          <w:color w:val="000000"/>
        </w:rPr>
        <w:br/>
        <w:t>Már bizonyosan nem sokáig.</w:t>
      </w:r>
    </w:p>
    <w:p w14:paraId="4DE485FD" w14:textId="77777777" w:rsidR="00A14706" w:rsidRDefault="00A14706" w:rsidP="00A14706">
      <w:pPr>
        <w:spacing w:before="100" w:beforeAutospacing="1" w:after="100" w:afterAutospacing="1" w:line="240" w:lineRule="auto"/>
        <w:rPr>
          <w:rFonts w:ascii="PT Sans" w:hAnsi="PT Sans" w:cs="Times New Roman"/>
          <w:color w:val="000000"/>
        </w:rPr>
      </w:pPr>
      <w:r>
        <w:rPr>
          <w:rFonts w:ascii="PT Sans" w:hAnsi="PT Sans" w:cs="Times New Roman"/>
          <w:color w:val="000000"/>
        </w:rPr>
        <w:t>Augusztus huszonharmadikán, a felszabadulás ünnepén tartóztattak le, Kolozsváron. A Takácsok tornyából szórtam a háromba vágott, rácsozott füzetlapokat. Szépen szálltak a szélben a Széchenyi téri zöldségpiac felé, megvadult galambok és sárga lábú sirályok kapták el őket a levegőben, és vitték a Fő tér és a Monostor negyed felé. Többkilónyi röpcédulát nyomtattam. Harántdúc-véséssel készítettem a metszeteket, örökzöld puszpángfára. A dúcokat is elkobozták. Sajnálni fogom őket, amíg élek.</w:t>
      </w:r>
      <w:r>
        <w:rPr>
          <w:rFonts w:ascii="PT Sans" w:hAnsi="PT Sans" w:cs="Times New Roman"/>
          <w:color w:val="000000"/>
        </w:rPr>
        <w:br/>
        <w:t>Már bizonyosan nem sokáig.</w:t>
      </w:r>
      <w:r>
        <w:rPr>
          <w:rFonts w:ascii="PT Sans" w:hAnsi="PT Sans" w:cs="Times New Roman"/>
          <w:color w:val="000000"/>
        </w:rPr>
        <w:br/>
        <w:t>REGNUM SATANÆ – ennyi állt a papírokon, kárminpiros festékkel. Arra számítottam, mindenki megérti, miben élünk, a románok is. </w:t>
      </w:r>
      <w:r>
        <w:rPr>
          <w:rFonts w:ascii="PT Sans" w:hAnsi="PT Sans" w:cs="Times New Roman"/>
          <w:color w:val="000000"/>
        </w:rPr>
        <w:br/>
        <w:t>Bírósági tárgyalás nélkül zártak be ide, a bolondokházába. Nem sikerült a tervem.</w:t>
      </w:r>
      <w:r>
        <w:rPr>
          <w:rFonts w:ascii="PT Sans" w:hAnsi="PT Sans" w:cs="Times New Roman"/>
          <w:color w:val="000000"/>
        </w:rPr>
        <w:br/>
        <w:t>Itt hiába keresem magam, én nem itt vagyok.</w:t>
      </w:r>
      <w:r>
        <w:rPr>
          <w:rFonts w:ascii="PT Sans" w:hAnsi="PT Sans" w:cs="Times New Roman"/>
          <w:color w:val="000000"/>
        </w:rPr>
        <w:br/>
        <w:t>Itt teljesedik be rajtam az utolsó ítélet.</w:t>
      </w:r>
      <w:r>
        <w:rPr>
          <w:rFonts w:ascii="PT Sans" w:hAnsi="PT Sans" w:cs="Times New Roman"/>
          <w:color w:val="000000"/>
        </w:rPr>
        <w:br/>
        <w:t>Ida lehajtotta a fejét, mint aki befejezte. </w:t>
      </w:r>
      <w:r>
        <w:rPr>
          <w:rFonts w:ascii="PT Sans" w:hAnsi="PT Sans" w:cs="Times New Roman"/>
          <w:color w:val="000000"/>
        </w:rPr>
        <w:br/>
        <w:t>Mi volt a terve? – kérdeztem. </w:t>
      </w:r>
      <w:r>
        <w:rPr>
          <w:rFonts w:ascii="PT Sans" w:hAnsi="PT Sans" w:cs="Times New Roman"/>
          <w:color w:val="000000"/>
        </w:rPr>
        <w:br/>
        <w:t>Azt reméltem, kivégeznek. Vagy hogy életfogytiglanra ítélnek, és visszakerülök a börtönbe. Én csak ott voltam igazán szabad, az asszonyok között. Nem akartam többet férfiak közelébe kerülni. De itt kötöttem ki, a politikai bolondok osztályán.</w:t>
      </w:r>
      <w:r>
        <w:rPr>
          <w:rFonts w:ascii="PT Sans" w:hAnsi="PT Sans" w:cs="Times New Roman"/>
          <w:color w:val="000000"/>
        </w:rPr>
        <w:br/>
        <w:t>Énekeljünk egy zsoltárt – javasoltam rövid hallgatás után. – Szeretné?</w:t>
      </w:r>
      <w:r>
        <w:rPr>
          <w:rFonts w:ascii="PT Sans" w:hAnsi="PT Sans" w:cs="Times New Roman"/>
          <w:color w:val="000000"/>
        </w:rPr>
        <w:br/>
        <w:t>Melyiket akarod? – nézett rám. </w:t>
      </w:r>
      <w:r>
        <w:rPr>
          <w:rFonts w:ascii="PT Sans" w:hAnsi="PT Sans" w:cs="Times New Roman"/>
          <w:color w:val="000000"/>
        </w:rPr>
        <w:br/>
        <w:t>Most először nézhettem a szemébe. Két szürkészölden izzó égitest, a hideg világűrből figyelő miniatűr bolygó. Mintha egymástól függetlenül mozogtak volna, hogy egyetlen pillantással minél több részletet gyűjtsenek össze rólam, egy felsőbb hatalom megbízásából. </w:t>
      </w:r>
      <w:r>
        <w:rPr>
          <w:rFonts w:ascii="PT Sans" w:hAnsi="PT Sans" w:cs="Times New Roman"/>
          <w:color w:val="000000"/>
        </w:rPr>
        <w:br/>
        <w:t xml:space="preserve">A </w:t>
      </w:r>
      <w:proofErr w:type="spellStart"/>
      <w:r>
        <w:rPr>
          <w:rFonts w:ascii="PT Sans" w:hAnsi="PT Sans" w:cs="Times New Roman"/>
          <w:color w:val="000000"/>
        </w:rPr>
        <w:t>százharmincadikat</w:t>
      </w:r>
      <w:proofErr w:type="spellEnd"/>
      <w:r>
        <w:rPr>
          <w:rFonts w:ascii="PT Sans" w:hAnsi="PT Sans" w:cs="Times New Roman"/>
          <w:color w:val="000000"/>
        </w:rPr>
        <w:t xml:space="preserve"> – válaszoltam. – A nagy mélységből kiáltok hozzád, Uram.</w:t>
      </w:r>
      <w:r>
        <w:rPr>
          <w:rFonts w:ascii="PT Sans" w:hAnsi="PT Sans" w:cs="Times New Roman"/>
          <w:color w:val="000000"/>
        </w:rPr>
        <w:br/>
        <w:t>Ezt nem. Nem én zuhantam a szakadékba, hanem a gyáva Szentéletű Ferenc, aki ideküldött téged</w:t>
      </w:r>
      <w:r>
        <w:rPr>
          <w:rFonts w:ascii="PT Sans" w:hAnsi="PT Sans" w:cs="Times New Roman"/>
          <w:color w:val="000000"/>
        </w:rPr>
        <w:br/>
        <w:t>Gyáva?</w:t>
      </w:r>
      <w:r>
        <w:rPr>
          <w:rFonts w:ascii="PT Sans" w:hAnsi="PT Sans" w:cs="Times New Roman"/>
          <w:color w:val="000000"/>
        </w:rPr>
        <w:br/>
        <w:t>Az. Ő kiáltozik, nem én, ő zuhant miattam a feneketlen mélységbe. Már késő, nincs ki meghallgassa. Sem őt, sem engem. Szegény-szegény áruló!</w:t>
      </w:r>
      <w:r>
        <w:rPr>
          <w:rFonts w:ascii="PT Sans" w:hAnsi="PT Sans" w:cs="Times New Roman"/>
          <w:color w:val="000000"/>
        </w:rPr>
        <w:br/>
        <w:t>Nem üzen neki semmit?</w:t>
      </w:r>
      <w:r>
        <w:rPr>
          <w:rFonts w:ascii="PT Sans" w:hAnsi="PT Sans" w:cs="Times New Roman"/>
          <w:color w:val="000000"/>
        </w:rPr>
        <w:br/>
        <w:t>Nem. Mi már nem tudunk visszatérni egymáshoz. A Sátán kutyái szabadon kószálnak, hamarosan hatalmukba kerítik az egész világot.</w:t>
      </w:r>
      <w:r>
        <w:rPr>
          <w:rFonts w:ascii="PT Sans" w:hAnsi="PT Sans" w:cs="Times New Roman"/>
          <w:color w:val="000000"/>
        </w:rPr>
        <w:br/>
        <w:t>Magára hagyta?</w:t>
      </w:r>
      <w:r>
        <w:rPr>
          <w:rFonts w:ascii="PT Sans" w:hAnsi="PT Sans" w:cs="Times New Roman"/>
          <w:color w:val="000000"/>
        </w:rPr>
        <w:br/>
        <w:t>Ítéld meg magad.</w:t>
      </w:r>
      <w:r>
        <w:rPr>
          <w:rFonts w:ascii="PT Sans" w:hAnsi="PT Sans" w:cs="Times New Roman"/>
          <w:color w:val="000000"/>
        </w:rPr>
        <w:br/>
        <w:t>A kolozsvári Katonai Bíróság mondta ki az ítéletet, engem a zilahi csoporttal fogtak perbe. Nyolc évet kaptam. </w:t>
      </w:r>
      <w:proofErr w:type="spellStart"/>
      <w:r>
        <w:rPr>
          <w:rFonts w:ascii="PT Sans" w:hAnsi="PT Sans" w:cs="Times New Roman"/>
          <w:i/>
          <w:iCs/>
          <w:color w:val="000000"/>
        </w:rPr>
        <w:t>Sentința</w:t>
      </w:r>
      <w:proofErr w:type="spellEnd"/>
      <w:r>
        <w:rPr>
          <w:rFonts w:ascii="PT Sans" w:hAnsi="PT Sans" w:cs="Times New Roman"/>
          <w:i/>
          <w:iCs/>
          <w:color w:val="000000"/>
        </w:rPr>
        <w:t xml:space="preserve"> </w:t>
      </w:r>
      <w:proofErr w:type="spellStart"/>
      <w:r>
        <w:rPr>
          <w:rFonts w:ascii="PT Sans" w:hAnsi="PT Sans" w:cs="Times New Roman"/>
          <w:i/>
          <w:iCs/>
          <w:color w:val="000000"/>
        </w:rPr>
        <w:t>numărul</w:t>
      </w:r>
      <w:proofErr w:type="spellEnd"/>
      <w:r>
        <w:rPr>
          <w:rFonts w:ascii="PT Sans" w:hAnsi="PT Sans" w:cs="Times New Roman"/>
          <w:color w:val="000000"/>
        </w:rPr>
        <w:t> háromszáznyolcvanhárom és a többi, és a többi. Ezerkilencszázötvennyolc október harmadikán hirdették ki.</w:t>
      </w:r>
      <w:r>
        <w:rPr>
          <w:rFonts w:ascii="PT Sans" w:hAnsi="PT Sans" w:cs="Times New Roman"/>
          <w:color w:val="000000"/>
        </w:rPr>
        <w:br/>
        <w:t>Még aznap éjszaka megbilincseltek, de a nagy kavarodásban a férfiak csoportjában kötöttem ki. Kopaszra nyírtak akkor már mindenkit, vékony voltam, és törékeny, mint egy kamasz fiú. Ifjú Püspök mellé sodródtam, őt is lánynak nézhették volna. De az őrök tévedése nem tűnt fel senkinek, én meg nem értettem, mi történik velünk. Démoni sietség és kapkodás vette uralma alá a kevés fénnyel megvilágított börtönudvart. Befelé figyeltem, számomra ismeretlen nyelveken énekelt bennem a Lélek, sem félelmet, sem szomorúságot nem éreztem. Még ifjú Püspök sem ismert fel, nem is foglalkozott velem, a Jézus-himnuszt ismételgette megállás nélkül. Nem volt magánál ő sem, azt hiszem.</w:t>
      </w:r>
      <w:r>
        <w:rPr>
          <w:rFonts w:ascii="PT Sans" w:hAnsi="PT Sans" w:cs="Times New Roman"/>
          <w:color w:val="000000"/>
        </w:rPr>
        <w:br/>
        <w:t xml:space="preserve">Amikor Szamosújváron a karanténban meztelenre vetkőztünk, minden kiderült. De csak az elítélt </w:t>
      </w:r>
      <w:proofErr w:type="spellStart"/>
      <w:r>
        <w:rPr>
          <w:rFonts w:ascii="PT Sans" w:hAnsi="PT Sans" w:cs="Times New Roman"/>
          <w:color w:val="000000"/>
        </w:rPr>
        <w:t>bethánistáknak</w:t>
      </w:r>
      <w:proofErr w:type="spellEnd"/>
      <w:r>
        <w:rPr>
          <w:rFonts w:ascii="PT Sans" w:hAnsi="PT Sans" w:cs="Times New Roman"/>
          <w:color w:val="000000"/>
        </w:rPr>
        <w:t>, akikkel egy csoportban szállítottak el. Csak mi voltunk a börtön zuhanyzójában, a zilahi és a nagyváradi csoport elítéltjei. Anna Magda és Szent Erzsébet nem voltak velünk, őket Nagyváradról egyenesen a lánybörtönbe szállították, Csíkszeredába.</w:t>
      </w:r>
      <w:r>
        <w:rPr>
          <w:rFonts w:ascii="PT Sans" w:hAnsi="PT Sans" w:cs="Times New Roman"/>
          <w:color w:val="000000"/>
        </w:rPr>
        <w:br/>
        <w:t>Szentéletű Ferenc is ott volt?</w:t>
      </w:r>
      <w:r>
        <w:rPr>
          <w:rFonts w:ascii="PT Sans" w:hAnsi="PT Sans" w:cs="Times New Roman"/>
          <w:color w:val="000000"/>
        </w:rPr>
        <w:br/>
        <w:t>Mindjárt, ne siess.</w:t>
      </w:r>
      <w:r>
        <w:rPr>
          <w:rFonts w:ascii="PT Sans" w:hAnsi="PT Sans" w:cs="Times New Roman"/>
          <w:color w:val="000000"/>
        </w:rPr>
        <w:br/>
        <w:t>Kevés volt az időnk, kintről nem szűnő vakkantások sürgettek, hogy fejezzük be végre a mosakodást, és öltözzünk a kikészített rabruhákba. Nem gyógyfürdőbe hoztak, ha esetleg nem tűnt volna fel.</w:t>
      </w:r>
      <w:r>
        <w:rPr>
          <w:rFonts w:ascii="PT Sans" w:hAnsi="PT Sans" w:cs="Times New Roman"/>
          <w:color w:val="000000"/>
        </w:rPr>
        <w:br/>
      </w:r>
      <w:proofErr w:type="spellStart"/>
      <w:r>
        <w:rPr>
          <w:rFonts w:ascii="PT Sans" w:hAnsi="PT Sans" w:cs="Times New Roman"/>
          <w:i/>
          <w:iCs/>
          <w:color w:val="000000"/>
        </w:rPr>
        <w:t>Bandiților</w:t>
      </w:r>
      <w:proofErr w:type="spellEnd"/>
      <w:r>
        <w:rPr>
          <w:rFonts w:ascii="PT Sans" w:hAnsi="PT Sans" w:cs="Times New Roman"/>
          <w:i/>
          <w:iCs/>
          <w:color w:val="000000"/>
        </w:rPr>
        <w:t>!</w:t>
      </w:r>
      <w:r>
        <w:rPr>
          <w:rFonts w:ascii="PT Sans" w:hAnsi="PT Sans" w:cs="Times New Roman"/>
          <w:color w:val="000000"/>
        </w:rPr>
        <w:br/>
        <w:t xml:space="preserve">Tudtam, hogy a kolozsvári </w:t>
      </w:r>
      <w:proofErr w:type="spellStart"/>
      <w:r>
        <w:rPr>
          <w:rFonts w:ascii="PT Sans" w:hAnsi="PT Sans" w:cs="Times New Roman"/>
          <w:color w:val="000000"/>
        </w:rPr>
        <w:t>szekusokat</w:t>
      </w:r>
      <w:proofErr w:type="spellEnd"/>
      <w:r>
        <w:rPr>
          <w:rFonts w:ascii="PT Sans" w:hAnsi="PT Sans" w:cs="Times New Roman"/>
          <w:color w:val="000000"/>
        </w:rPr>
        <w:t xml:space="preserve"> és börtönőröket éber angyalok sújtották pillanatnyi vaksággal. Az angyalok zavarták össze őket, hogy én idejussak, és a testvéreimmel töltsem el az utolsó éjszakát. Kiléptem a vízsugárból, és a férfiakhoz fordultam, a szégyenkezés legcsekélyebb érzése nélkül. Azt kértem, tegyen magáévá valamelyikük, akit a Lélek indít. Vegyen el most, és ejtsen teherbe. Férfit még nem ismertem, szerelmes sem voltam még férfiemberbe, hanem csak a megfeszített Názáreti Jézusba, akit mindannyian imádunk a Lélek soha ki nem hunyó szerelmével.</w:t>
      </w:r>
      <w:r>
        <w:rPr>
          <w:rFonts w:ascii="PT Sans" w:hAnsi="PT Sans" w:cs="Times New Roman"/>
          <w:color w:val="000000"/>
        </w:rPr>
        <w:br/>
        <w:t>Egy pillanatra mindenki leállt a mosakodással.</w:t>
      </w:r>
      <w:r>
        <w:rPr>
          <w:rFonts w:ascii="PT Sans" w:hAnsi="PT Sans" w:cs="Times New Roman"/>
          <w:color w:val="000000"/>
        </w:rPr>
        <w:br/>
        <w:t>Mozdulatlanul várakoztunk a sűrű párában, vastag sugárban zuhogott a víz a lefelé kunkorodó csővégekből, a zuhanyrózsákat régen lelopták róluk a börtönőrök.</w:t>
      </w:r>
      <w:r>
        <w:rPr>
          <w:rFonts w:ascii="PT Sans" w:hAnsi="PT Sans" w:cs="Times New Roman"/>
          <w:color w:val="000000"/>
        </w:rPr>
        <w:br/>
        <w:t>A férfiak rémült tanácstalansággal néztek rám.</w:t>
      </w:r>
      <w:r>
        <w:rPr>
          <w:rFonts w:ascii="PT Sans" w:hAnsi="PT Sans" w:cs="Times New Roman"/>
          <w:color w:val="000000"/>
        </w:rPr>
        <w:br/>
        <w:t>A születendő gyermek bizonyára kiszabadít engem a fogságból, hogy folytassam a munkát, és kóborló lelkeket vezessek az igazság útjára. És amikor felnő, értetek jön, és titeket is megszabadít. Igaz hitű férfiak, nem lehet véletlen, hogy közétek kerültem. Nézzétek, rövid időre visszajutottunk a Paradicsomba, nem kell szégyenkeznünk meztelenségünk miatt. Az ember szép.</w:t>
      </w:r>
      <w:r>
        <w:rPr>
          <w:rFonts w:ascii="PT Sans" w:hAnsi="PT Sans" w:cs="Times New Roman"/>
          <w:color w:val="000000"/>
        </w:rPr>
        <w:br/>
        <w:t>A férfiak egy emberként a Szentéletűre néztek.</w:t>
      </w:r>
      <w:r>
        <w:rPr>
          <w:rFonts w:ascii="PT Sans" w:hAnsi="PT Sans" w:cs="Times New Roman"/>
          <w:color w:val="000000"/>
        </w:rPr>
        <w:br/>
        <w:t xml:space="preserve">Nem szenvedésre születtünk! – emeltem fel a hangomat. – A Názáreti elszenvedett </w:t>
      </w:r>
      <w:proofErr w:type="spellStart"/>
      <w:r>
        <w:rPr>
          <w:rFonts w:ascii="PT Sans" w:hAnsi="PT Sans" w:cs="Times New Roman"/>
          <w:color w:val="000000"/>
        </w:rPr>
        <w:t>előlünk</w:t>
      </w:r>
      <w:proofErr w:type="spellEnd"/>
      <w:r>
        <w:rPr>
          <w:rFonts w:ascii="PT Sans" w:hAnsi="PT Sans" w:cs="Times New Roman"/>
          <w:color w:val="000000"/>
        </w:rPr>
        <w:t xml:space="preserve"> minden szenvedést, ne tévelyegjetek. </w:t>
      </w:r>
      <w:r>
        <w:rPr>
          <w:rFonts w:ascii="PT Sans" w:hAnsi="PT Sans" w:cs="Times New Roman"/>
          <w:color w:val="000000"/>
        </w:rPr>
        <w:br/>
        <w:t>Ez volt az utolsó mondatom.</w:t>
      </w:r>
      <w:r>
        <w:rPr>
          <w:rFonts w:ascii="PT Sans" w:hAnsi="PT Sans" w:cs="Times New Roman"/>
          <w:color w:val="000000"/>
        </w:rPr>
        <w:br/>
        <w:t>Nem én mondtam, a Lélek szólt belőlem.</w:t>
      </w:r>
      <w:r>
        <w:rPr>
          <w:rFonts w:ascii="PT Sans" w:hAnsi="PT Sans" w:cs="Times New Roman"/>
          <w:color w:val="000000"/>
        </w:rPr>
        <w:br/>
        <w:t>Meztelenül álltunk egymással szemben. Tudtam, hogy az igazság pillanata ez. Egy magas hegy tetejére érkeztünk, ahonnan minden láthatóvá vált.</w:t>
      </w:r>
      <w:r>
        <w:rPr>
          <w:rFonts w:ascii="PT Sans" w:hAnsi="PT Sans" w:cs="Times New Roman"/>
          <w:color w:val="000000"/>
        </w:rPr>
        <w:br/>
        <w:t>Egyedül Barna lelkész mozdult meg. Libabőrös lett az izgalomtól, mindkét kezét görcsösen a nemi szervére szorította. Hangosan zihált, mintha szélütés környékezte volna. Szentéletű Ferenchez lépett, súgott valamit a fülébe. Nem lehetett hallani semmit a zubogástól.</w:t>
      </w:r>
      <w:r>
        <w:rPr>
          <w:rFonts w:ascii="PT Sans" w:hAnsi="PT Sans" w:cs="Times New Roman"/>
          <w:color w:val="000000"/>
        </w:rPr>
        <w:br/>
        <w:t>Én vállalom, ha áldásodat adod – ezeket a szavakat olvastam le remegő ajkairól.</w:t>
      </w:r>
      <w:r>
        <w:rPr>
          <w:rFonts w:ascii="PT Sans" w:hAnsi="PT Sans" w:cs="Times New Roman"/>
          <w:color w:val="000000"/>
        </w:rPr>
        <w:br/>
        <w:t>Szentéletű Ferenc válasz nélkül hagyva Barnát, beállt a legközelebbi vízsugár alá. Erre a jelre ifjú Püspök, mint akinek a szívéről nagy kő esett le, énekelni kezdett. Vele együtt tele torokkal zúgták a dicséretet a zuhany alá menekülő férfiak.</w:t>
      </w:r>
      <w:r>
        <w:rPr>
          <w:rFonts w:ascii="PT Sans" w:hAnsi="PT Sans" w:cs="Times New Roman"/>
          <w:color w:val="000000"/>
        </w:rPr>
        <w:br/>
        <w:t>Én nem.</w:t>
      </w:r>
      <w:r>
        <w:rPr>
          <w:rFonts w:ascii="PT Sans" w:hAnsi="PT Sans" w:cs="Times New Roman"/>
          <w:color w:val="000000"/>
        </w:rPr>
        <w:br/>
        <w:t>Nem emlékszem, melyik ének volt. Talán a </w:t>
      </w:r>
      <w:proofErr w:type="spellStart"/>
      <w:r>
        <w:rPr>
          <w:rFonts w:ascii="PT Sans" w:hAnsi="PT Sans" w:cs="Times New Roman"/>
          <w:i/>
          <w:iCs/>
          <w:color w:val="000000"/>
        </w:rPr>
        <w:t>Helleujah</w:t>
      </w:r>
      <w:proofErr w:type="spellEnd"/>
      <w:r>
        <w:rPr>
          <w:rFonts w:ascii="PT Sans" w:hAnsi="PT Sans" w:cs="Times New Roman"/>
          <w:color w:val="000000"/>
        </w:rPr>
        <w:t xml:space="preserve">-gyűjteményünkből valamelyik. De lehet, hogy egy bűnbánati zsoltár, nem tudom. Mindegy, nem számít. Puhának éreztem, és hamisnak, mint a </w:t>
      </w:r>
      <w:proofErr w:type="spellStart"/>
      <w:r>
        <w:rPr>
          <w:rFonts w:ascii="PT Sans" w:hAnsi="PT Sans" w:cs="Times New Roman"/>
          <w:color w:val="000000"/>
        </w:rPr>
        <w:t>velejéig</w:t>
      </w:r>
      <w:proofErr w:type="spellEnd"/>
      <w:r>
        <w:rPr>
          <w:rFonts w:ascii="PT Sans" w:hAnsi="PT Sans" w:cs="Times New Roman"/>
          <w:color w:val="000000"/>
        </w:rPr>
        <w:t xml:space="preserve"> hazug operetteket, amiket apám és anyám énekeltek az udvaron, amikor részegek voltak. Szívből gyűlöltem őket.</w:t>
      </w:r>
      <w:r>
        <w:rPr>
          <w:rFonts w:ascii="PT Sans" w:hAnsi="PT Sans" w:cs="Times New Roman"/>
          <w:color w:val="000000"/>
        </w:rPr>
        <w:br/>
        <w:t>Az ének hangjára őrök rontottak be, és gumibotokkal ütlegelni kezdtek. A nagy sietségtől elfelejtették elzárni a vizet, csurom</w:t>
      </w:r>
      <w:r>
        <w:rPr>
          <w:rFonts w:ascii="PT Sans" w:hAnsi="PT Sans" w:cs="Times New Roman"/>
          <w:color w:val="000000"/>
        </w:rPr>
        <w:softHyphen/>
        <w:t>vizesek lettek valamennyien, és ettől még jobban megvadultak. Üvöltözve ütötték-verték egymást is a gomolygó gőzben. Behúzódtam a legsűrűbb gőzfelhőbe, és a falhoz tapadva összegörnyedtem. Nem védekeztem, nehogy felismerjenek.</w:t>
      </w:r>
    </w:p>
    <w:p w14:paraId="52F52768" w14:textId="77777777" w:rsidR="00A14706" w:rsidRDefault="00A14706" w:rsidP="00A14706">
      <w:pPr>
        <w:rPr>
          <w:rFonts w:asciiTheme="minorHAnsi" w:hAnsiTheme="minorHAnsi" w:cstheme="minorBidi"/>
          <w:kern w:val="2"/>
          <w:lang w:val="bg-BG"/>
          <w14:ligatures w14:val="standardContextual"/>
        </w:rPr>
      </w:pPr>
    </w:p>
    <w:p w14:paraId="65C81515" w14:textId="77777777" w:rsidR="002A2765" w:rsidRDefault="002A2765"/>
    <w:sectPr w:rsidR="002A27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 Sans Narrow">
    <w:charset w:val="EE"/>
    <w:family w:val="swiss"/>
    <w:pitch w:val="variable"/>
    <w:sig w:usb0="A00002EF" w:usb1="5000204B" w:usb2="00000000" w:usb3="00000000" w:csb0="00000097" w:csb1="00000000"/>
  </w:font>
  <w:font w:name="Playfair Display">
    <w:charset w:val="EE"/>
    <w:family w:val="auto"/>
    <w:pitch w:val="variable"/>
    <w:sig w:usb0="20000207" w:usb1="00000000" w:usb2="00000000" w:usb3="00000000" w:csb0="00000197" w:csb1="00000000"/>
  </w:font>
  <w:font w:name="PT Sans">
    <w:charset w:val="EE"/>
    <w:family w:val="swiss"/>
    <w:pitch w:val="variable"/>
    <w:sig w:usb0="A00002EF" w:usb1="5000204B" w:usb2="00000000" w:usb3="00000000" w:csb0="00000097"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savePreviewPicture/>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706"/>
    <w:rsid w:val="00072E49"/>
    <w:rsid w:val="00216FE4"/>
    <w:rsid w:val="002A2765"/>
    <w:rsid w:val="00676B04"/>
    <w:rsid w:val="00A14706"/>
    <w:rsid w:val="00B82A3D"/>
    <w:rsid w:val="00E71D5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1D452"/>
  <w15:chartTrackingRefBased/>
  <w15:docId w15:val="{D17D0936-66B2-4F2F-8E7F-DC1D32AA7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14706"/>
    <w:pPr>
      <w:spacing w:after="0" w:line="276" w:lineRule="auto"/>
    </w:pPr>
    <w:rPr>
      <w:rFonts w:ascii="Arial" w:eastAsia="Arial" w:hAnsi="Arial" w:cs="Arial"/>
      <w:kern w:val="0"/>
      <w:lang w:val="hu" w:eastAsia="hu-HU"/>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243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971</Words>
  <Characters>6704</Characters>
  <Application>Microsoft Office Word</Application>
  <DocSecurity>0</DocSecurity>
  <Lines>55</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Szvetla Kjoszeva</dc:creator>
  <cp:keywords/>
  <dc:description/>
  <cp:lastModifiedBy>Szvetla Kjoszeva</cp:lastModifiedBy>
  <cp:revision>1</cp:revision>
  <dcterms:created xsi:type="dcterms:W3CDTF">2026-08-27T14:33:00Z</dcterms:created>
  <dcterms:modified xsi:type="dcterms:W3CDTF">2026-08-27T14:35:00Z</dcterms:modified>
</cp:coreProperties>
</file>